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CE0F39">
        <w:rPr>
          <w:rFonts w:ascii="Bookman Old Style" w:hAnsi="Bookman Old Style"/>
          <w:b/>
          <w:bCs/>
          <w:sz w:val="24"/>
          <w:szCs w:val="24"/>
        </w:rPr>
        <w:t>177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CE0F39">
        <w:rPr>
          <w:rFonts w:ascii="Bookman Old Style" w:hAnsi="Bookman Old Style"/>
          <w:b/>
          <w:bCs/>
          <w:sz w:val="24"/>
          <w:szCs w:val="24"/>
        </w:rPr>
        <w:t>177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0037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E0F39">
        <w:rPr>
          <w:rFonts w:ascii="Bookman Old Style" w:hAnsi="Bookman Old Style"/>
          <w:b/>
          <w:bCs/>
          <w:sz w:val="24"/>
          <w:szCs w:val="24"/>
        </w:rPr>
        <w:t>TELMA MICHELI MARQUETTI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>. Valor total de</w:t>
      </w:r>
      <w:r w:rsidR="00CE0F3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E0F39">
        <w:rPr>
          <w:rFonts w:ascii="Bookman Old Style" w:hAnsi="Bookman Old Style" w:cs="Arial"/>
          <w:b/>
          <w:color w:val="000000"/>
          <w:sz w:val="24"/>
        </w:rPr>
        <w:t>R$ 4.333,23 (quatro mil e trezentos e trinta e três reais e vinte e três centavos).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E0F39">
        <w:rPr>
          <w:rFonts w:ascii="Bookman Old Style" w:hAnsi="Bookman Old Style"/>
          <w:sz w:val="24"/>
          <w:szCs w:val="24"/>
        </w:rPr>
        <w:t xml:space="preserve">Base </w:t>
      </w:r>
      <w:r w:rsidR="00F14B57" w:rsidRPr="00AC3078">
        <w:rPr>
          <w:rFonts w:ascii="Bookman Old Style" w:hAnsi="Bookman Old Style"/>
          <w:sz w:val="24"/>
          <w:szCs w:val="24"/>
        </w:rPr>
        <w:t xml:space="preserve">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52698">
        <w:rPr>
          <w:rFonts w:ascii="Bookman Old Style" w:hAnsi="Bookman Old Style"/>
          <w:sz w:val="24"/>
          <w:szCs w:val="24"/>
        </w:rPr>
        <w:t>02</w:t>
      </w:r>
      <w:r w:rsidR="00C0037E">
        <w:rPr>
          <w:rFonts w:ascii="Bookman Old Style" w:hAnsi="Bookman Old Style"/>
          <w:sz w:val="24"/>
          <w:szCs w:val="24"/>
        </w:rPr>
        <w:t xml:space="preserve"> de agosto </w:t>
      </w:r>
      <w:bookmarkStart w:id="0" w:name="_GoBack"/>
      <w:bookmarkEnd w:id="0"/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52698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CE0F39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ECC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71</Words>
  <Characters>384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2024-08-02T16:53:00Z</dcterms:modified>
</cp:coreProperties>
</file>